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451EA" w:rsidRDefault="00A3778E" w:rsidP="00BC4FA3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2451EA">
              <w:rPr>
                <w:sz w:val="26"/>
                <w:szCs w:val="26"/>
              </w:rPr>
              <w:t>Штепа Надія Сергіївна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BC4FA3">
            <w:pPr>
              <w:rPr>
                <w:sz w:val="26"/>
                <w:szCs w:val="26"/>
              </w:rPr>
            </w:pP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BC4FA3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BC4FA3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BC4FA3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BC4FA3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BC4FA3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2451EA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451EA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2451EA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CC3542"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BC4FA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4.8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BC4FA3" w:rsidRDefault="002451EA" w:rsidP="00BC4FA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 xml:space="preserve">Достатній: </w:t>
            </w:r>
            <w:r w:rsidRPr="00BC4FA3">
              <w:rPr>
                <w:sz w:val="26"/>
                <w:szCs w:val="26"/>
                <w:lang w:val="en-US"/>
              </w:rPr>
              <w:t>Power</w:t>
            </w:r>
            <w:r w:rsidRPr="00BC4FA3">
              <w:rPr>
                <w:sz w:val="26"/>
                <w:szCs w:val="26"/>
              </w:rPr>
              <w:t xml:space="preserve"> </w:t>
            </w:r>
            <w:r w:rsidRPr="00BC4FA3">
              <w:rPr>
                <w:sz w:val="26"/>
                <w:szCs w:val="26"/>
                <w:lang w:val="en-US"/>
              </w:rPr>
              <w:t>Point</w:t>
            </w:r>
          </w:p>
          <w:p w:rsidR="002451EA" w:rsidRPr="00BC4FA3" w:rsidRDefault="002451EA" w:rsidP="00BC4FA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 xml:space="preserve">Середній: </w:t>
            </w:r>
            <w:r w:rsidRPr="00BC4FA3">
              <w:rPr>
                <w:sz w:val="26"/>
                <w:szCs w:val="26"/>
                <w:lang w:val="en-US"/>
              </w:rPr>
              <w:t>Excel</w:t>
            </w:r>
          </w:p>
          <w:p w:rsidR="002451EA" w:rsidRPr="00BC4FA3" w:rsidRDefault="002451EA" w:rsidP="00BC4FA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 xml:space="preserve">Високий: </w:t>
            </w:r>
            <w:r w:rsidRPr="00BC4FA3">
              <w:rPr>
                <w:sz w:val="26"/>
                <w:szCs w:val="26"/>
                <w:lang w:val="en-US"/>
              </w:rPr>
              <w:t>Word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BC4FA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C4FA3" w:rsidRDefault="00CC3542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 xml:space="preserve">а) вільно </w:t>
            </w:r>
            <w:r w:rsidR="002451EA" w:rsidRPr="00BC4FA3">
              <w:rPr>
                <w:sz w:val="26"/>
                <w:szCs w:val="26"/>
              </w:rPr>
              <w:t>–</w:t>
            </w:r>
            <w:r w:rsidRPr="00BC4FA3">
              <w:rPr>
                <w:sz w:val="26"/>
                <w:szCs w:val="26"/>
              </w:rPr>
              <w:t xml:space="preserve"> </w:t>
            </w:r>
            <w:r w:rsidR="002451EA" w:rsidRPr="00BC4FA3">
              <w:rPr>
                <w:sz w:val="26"/>
                <w:szCs w:val="26"/>
              </w:rPr>
              <w:t>російська, українська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C4FA3" w:rsidRDefault="00CC3542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 xml:space="preserve">б) зі словником - </w:t>
            </w:r>
            <w:r w:rsidR="002451EA" w:rsidRPr="00BC4FA3">
              <w:rPr>
                <w:sz w:val="26"/>
                <w:szCs w:val="26"/>
              </w:rPr>
              <w:t>англійський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Розряд повара 3 і 4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C4FA3" w:rsidRDefault="00CC3542" w:rsidP="00BC4FA3">
            <w:pPr>
              <w:jc w:val="center"/>
              <w:rPr>
                <w:sz w:val="26"/>
                <w:szCs w:val="26"/>
              </w:rPr>
            </w:pP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ТОК «Золотий пляж», помічник повара 8.06.12 – 15.10.12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танці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BC4FA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м. 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Відповідальна, цілеспрямована, відповідальна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Адміністратор, керівник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0957314595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BC4FA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BC4FA3" w:rsidRDefault="002451EA" w:rsidP="00BC4FA3">
            <w:pPr>
              <w:jc w:val="center"/>
              <w:rPr>
                <w:sz w:val="26"/>
                <w:szCs w:val="26"/>
              </w:rPr>
            </w:pPr>
            <w:r w:rsidRPr="00BC4FA3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71D82"/>
    <w:rsid w:val="002451EA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B52B05"/>
    <w:rsid w:val="00BC4FA3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2013-09-30T09:44:00Z</dcterms:created>
  <dcterms:modified xsi:type="dcterms:W3CDTF">2013-09-30T09:44:00Z</dcterms:modified>
</cp:coreProperties>
</file>